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2A35D4">
        <w:rPr>
          <w:color w:val="000000" w:themeColor="text1"/>
          <w:sz w:val="28"/>
          <w:szCs w:val="28"/>
        </w:rPr>
        <w:t>690</w:t>
      </w:r>
      <w:r w:rsidR="00CB2F23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2A35D4" w:rsidR="002A35D4">
        <w:rPr>
          <w:color w:val="000000"/>
          <w:sz w:val="28"/>
          <w:szCs w:val="28"/>
        </w:rPr>
        <w:t>86MS0053-01-2024-004310-66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</w:t>
      </w:r>
      <w:r w:rsidR="00CB2F23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CB2F23">
        <w:rPr>
          <w:color w:val="000000" w:themeColor="text1"/>
          <w:sz w:val="28"/>
          <w:szCs w:val="28"/>
        </w:rPr>
        <w:t xml:space="preserve">      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A30641" w:rsidP="003956AC">
      <w:pPr>
        <w:ind w:right="-2" w:firstLine="709"/>
        <w:jc w:val="both"/>
      </w:pPr>
      <w:r w:rsidRPr="00043D38">
        <w:rPr>
          <w:sz w:val="28"/>
          <w:szCs w:val="28"/>
        </w:rPr>
        <w:t>Ми</w:t>
      </w:r>
      <w:r>
        <w:rPr>
          <w:sz w:val="28"/>
          <w:szCs w:val="28"/>
        </w:rPr>
        <w:t>ровой судья судебного участка №2</w:t>
      </w:r>
      <w:r w:rsidRPr="00043D38">
        <w:rPr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907993">
        <w:rPr>
          <w:sz w:val="28"/>
          <w:szCs w:val="28"/>
        </w:rPr>
        <w:t>,</w:t>
      </w:r>
      <w:r w:rsidRPr="004D64DD">
        <w:t xml:space="preserve"> </w:t>
      </w:r>
    </w:p>
    <w:p w:rsidR="00377999" w:rsidRPr="00377999" w:rsidP="00377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лица, в отношении которого ведется дело об административном правонарушении, </w:t>
      </w:r>
      <w:r w:rsidR="002A35D4">
        <w:rPr>
          <w:color w:val="000000" w:themeColor="text1"/>
          <w:sz w:val="28"/>
          <w:szCs w:val="28"/>
        </w:rPr>
        <w:t>Гаджиевой В.В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513F8D" w:rsidRPr="006446C3" w:rsidP="00513F8D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Pr="00A85A00" w:rsidR="002A35D4">
        <w:rPr>
          <w:sz w:val="28"/>
          <w:szCs w:val="28"/>
          <w:lang w:eastAsia="x-none"/>
        </w:rPr>
        <w:t>Гаджиевой Виорики Витальевны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8B58DD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="002A35D4">
        <w:rPr>
          <w:sz w:val="28"/>
          <w:szCs w:val="28"/>
          <w:lang w:eastAsia="x-none"/>
        </w:rPr>
        <w:t>ки</w:t>
      </w:r>
      <w:r w:rsidRPr="006446C3">
        <w:rPr>
          <w:sz w:val="28"/>
          <w:szCs w:val="28"/>
          <w:lang w:val="x-none" w:eastAsia="x-none"/>
        </w:rPr>
        <w:t xml:space="preserve"> </w:t>
      </w:r>
      <w:r w:rsidR="008B58DD">
        <w:rPr>
          <w:sz w:val="28"/>
          <w:szCs w:val="28"/>
          <w:lang w:eastAsia="x-none"/>
        </w:rPr>
        <w:t>*</w:t>
      </w:r>
      <w:r w:rsidR="002A35D4">
        <w:rPr>
          <w:sz w:val="28"/>
          <w:szCs w:val="28"/>
          <w:lang w:eastAsia="x-none"/>
        </w:rPr>
        <w:t>, гражданки</w:t>
      </w:r>
      <w:r w:rsidRPr="006446C3">
        <w:rPr>
          <w:sz w:val="28"/>
          <w:szCs w:val="28"/>
          <w:lang w:eastAsia="x-none"/>
        </w:rPr>
        <w:t xml:space="preserve"> РФ, </w:t>
      </w:r>
      <w:r>
        <w:rPr>
          <w:sz w:val="28"/>
          <w:szCs w:val="28"/>
          <w:lang w:eastAsia="x-none"/>
        </w:rPr>
        <w:t xml:space="preserve">паспорт </w:t>
      </w:r>
      <w:r w:rsidR="008B58DD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 w:rsidR="00A85A00">
        <w:rPr>
          <w:sz w:val="28"/>
          <w:szCs w:val="28"/>
          <w:lang w:eastAsia="x-none"/>
        </w:rPr>
        <w:t xml:space="preserve">имеющей на иждивении </w:t>
      </w:r>
      <w:r w:rsidR="008B58DD">
        <w:rPr>
          <w:sz w:val="28"/>
          <w:szCs w:val="28"/>
          <w:lang w:eastAsia="x-none"/>
        </w:rPr>
        <w:t>*</w:t>
      </w:r>
      <w:r w:rsidR="00A85A00">
        <w:rPr>
          <w:sz w:val="28"/>
          <w:szCs w:val="28"/>
          <w:lang w:eastAsia="x-none"/>
        </w:rPr>
        <w:t xml:space="preserve">есовершеннолетних детей, </w:t>
      </w:r>
      <w:r w:rsidR="002A35D4">
        <w:rPr>
          <w:sz w:val="28"/>
          <w:szCs w:val="28"/>
          <w:lang w:eastAsia="x-none"/>
        </w:rPr>
        <w:t>зарегистрированной</w:t>
      </w:r>
      <w:r w:rsidRPr="00377999">
        <w:rPr>
          <w:sz w:val="28"/>
          <w:szCs w:val="28"/>
          <w:lang w:eastAsia="x-none"/>
        </w:rPr>
        <w:t xml:space="preserve"> </w:t>
      </w:r>
      <w:r w:rsidR="00CB2F23">
        <w:rPr>
          <w:sz w:val="28"/>
          <w:szCs w:val="28"/>
          <w:lang w:eastAsia="x-none"/>
        </w:rPr>
        <w:t xml:space="preserve">и </w:t>
      </w:r>
      <w:r w:rsidR="002A35D4">
        <w:rPr>
          <w:sz w:val="28"/>
          <w:szCs w:val="28"/>
          <w:lang w:eastAsia="x-none"/>
        </w:rPr>
        <w:t>проживающей</w:t>
      </w:r>
      <w:r w:rsidRPr="006446C3" w:rsidR="00CB2F23">
        <w:rPr>
          <w:sz w:val="28"/>
          <w:szCs w:val="28"/>
          <w:lang w:eastAsia="x-none"/>
        </w:rPr>
        <w:t xml:space="preserve"> </w:t>
      </w:r>
      <w:r w:rsidRPr="006446C3">
        <w:rPr>
          <w:sz w:val="28"/>
          <w:szCs w:val="28"/>
          <w:lang w:eastAsia="x-none"/>
        </w:rPr>
        <w:t xml:space="preserve">по </w:t>
      </w:r>
      <w:r w:rsidRPr="006446C3">
        <w:rPr>
          <w:sz w:val="28"/>
          <w:szCs w:val="28"/>
          <w:lang w:eastAsia="x-none"/>
        </w:rPr>
        <w:t>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>
        <w:rPr>
          <w:sz w:val="28"/>
          <w:szCs w:val="28"/>
          <w:lang w:eastAsia="x-none"/>
        </w:rPr>
        <w:t xml:space="preserve">, </w:t>
      </w:r>
      <w:r w:rsidR="008B58DD">
        <w:rPr>
          <w:sz w:val="28"/>
          <w:szCs w:val="28"/>
          <w:lang w:eastAsia="x-none"/>
        </w:rPr>
        <w:t>*</w:t>
      </w:r>
      <w:r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eastAsia="x-none"/>
        </w:rPr>
        <w:t xml:space="preserve">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</w:t>
      </w:r>
      <w:r w:rsidRPr="006446C3">
        <w:rPr>
          <w:sz w:val="28"/>
          <w:szCs w:val="28"/>
        </w:rPr>
        <w:t>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21.05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Гаджиева В.В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8B58DD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</w:t>
      </w:r>
      <w:r w:rsidRPr="00C20C02">
        <w:rPr>
          <w:color w:val="000000" w:themeColor="text1"/>
          <w:sz w:val="28"/>
          <w:szCs w:val="28"/>
        </w:rPr>
        <w:t>уплатил</w:t>
      </w:r>
      <w:r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штраф в размере </w:t>
      </w:r>
      <w:r w:rsidR="002C7843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8810086220003169057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09.03</w:t>
      </w:r>
      <w:r w:rsidR="00CB2F23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8D3E52">
        <w:rPr>
          <w:color w:val="000000" w:themeColor="text1"/>
          <w:sz w:val="28"/>
          <w:szCs w:val="28"/>
        </w:rPr>
        <w:t xml:space="preserve">частью </w:t>
      </w:r>
      <w:r>
        <w:rPr>
          <w:color w:val="000000" w:themeColor="text1"/>
          <w:sz w:val="28"/>
          <w:szCs w:val="28"/>
        </w:rPr>
        <w:t>1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37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513F8D" w:rsidP="00513F8D">
      <w:pPr>
        <w:ind w:firstLine="708"/>
        <w:jc w:val="both"/>
        <w:rPr>
          <w:sz w:val="28"/>
          <w:szCs w:val="28"/>
        </w:rPr>
      </w:pPr>
      <w:r w:rsidRPr="00E46148">
        <w:rPr>
          <w:sz w:val="28"/>
          <w:szCs w:val="28"/>
        </w:rPr>
        <w:t xml:space="preserve">При рассмотрении дела об административном правонарушении                </w:t>
      </w:r>
      <w:r w:rsidR="002A35D4">
        <w:rPr>
          <w:color w:val="000000" w:themeColor="text1"/>
          <w:sz w:val="28"/>
          <w:szCs w:val="28"/>
        </w:rPr>
        <w:t>Гаджиева В.В</w:t>
      </w:r>
      <w:r>
        <w:rPr>
          <w:sz w:val="28"/>
          <w:szCs w:val="28"/>
        </w:rPr>
        <w:t>.</w:t>
      </w:r>
      <w:r w:rsidRPr="00E46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свою </w:t>
      </w:r>
      <w:r w:rsidR="002A35D4">
        <w:rPr>
          <w:sz w:val="28"/>
          <w:szCs w:val="28"/>
        </w:rPr>
        <w:t>вину признала</w:t>
      </w:r>
      <w:r w:rsidR="00A85A00">
        <w:rPr>
          <w:sz w:val="28"/>
          <w:szCs w:val="28"/>
        </w:rPr>
        <w:t>.</w:t>
      </w:r>
    </w:p>
    <w:p w:rsidR="00513F8D" w:rsidRPr="00633D98" w:rsidP="00513F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Выслушав </w:t>
      </w:r>
      <w:r w:rsidR="002A35D4">
        <w:rPr>
          <w:color w:val="000000" w:themeColor="text1"/>
          <w:sz w:val="28"/>
          <w:szCs w:val="28"/>
        </w:rPr>
        <w:t>Гаджиеву В.В</w:t>
      </w:r>
      <w:r>
        <w:rPr>
          <w:color w:val="000000" w:themeColor="text1"/>
          <w:sz w:val="28"/>
          <w:szCs w:val="28"/>
        </w:rPr>
        <w:t>., и</w:t>
      </w:r>
      <w:r w:rsidRPr="00633D98">
        <w:rPr>
          <w:sz w:val="28"/>
          <w:szCs w:val="28"/>
        </w:rPr>
        <w:t xml:space="preserve">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F60858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2A35D4">
        <w:rPr>
          <w:color w:val="000000" w:themeColor="text1"/>
          <w:sz w:val="28"/>
          <w:szCs w:val="28"/>
        </w:rPr>
        <w:t>09.03</w:t>
      </w:r>
      <w:r w:rsidR="00CB2F23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2C7843">
        <w:rPr>
          <w:color w:val="000000" w:themeColor="text1"/>
          <w:sz w:val="28"/>
          <w:szCs w:val="28"/>
        </w:rPr>
        <w:t>2</w:t>
      </w:r>
      <w:r w:rsidR="002A35D4">
        <w:rPr>
          <w:color w:val="000000" w:themeColor="text1"/>
          <w:sz w:val="28"/>
          <w:szCs w:val="28"/>
        </w:rPr>
        <w:t>0.03</w:t>
      </w:r>
      <w:r w:rsidR="00CB2F23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2A35D4">
        <w:rPr>
          <w:color w:val="000000" w:themeColor="text1"/>
          <w:sz w:val="28"/>
          <w:szCs w:val="28"/>
        </w:rPr>
        <w:t>Гаджиева В.В</w:t>
      </w:r>
      <w:r w:rsidR="00D06D07">
        <w:rPr>
          <w:color w:val="000000" w:themeColor="text1"/>
          <w:sz w:val="28"/>
          <w:szCs w:val="28"/>
        </w:rPr>
        <w:t>.</w:t>
      </w:r>
      <w:r w:rsidR="002A35D4">
        <w:rPr>
          <w:color w:val="000000" w:themeColor="text1"/>
          <w:sz w:val="28"/>
          <w:szCs w:val="28"/>
        </w:rPr>
        <w:t xml:space="preserve"> долж</w:t>
      </w:r>
      <w:r w:rsidRPr="00C20C02">
        <w:rPr>
          <w:color w:val="000000" w:themeColor="text1"/>
          <w:sz w:val="28"/>
          <w:szCs w:val="28"/>
        </w:rPr>
        <w:t>н</w:t>
      </w:r>
      <w:r w:rsidR="002A35D4"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был</w:t>
      </w:r>
      <w:r w:rsidR="002A35D4"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A35D4">
        <w:rPr>
          <w:color w:val="000000" w:themeColor="text1"/>
          <w:sz w:val="28"/>
          <w:szCs w:val="28"/>
        </w:rPr>
        <w:t>не позднее 20.05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2A35D4">
        <w:rPr>
          <w:color w:val="000000" w:themeColor="text1"/>
          <w:sz w:val="28"/>
          <w:szCs w:val="28"/>
        </w:rPr>
        <w:t>Гаджиевой В.В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</w:t>
      </w:r>
      <w:r w:rsidRPr="00C20C02">
        <w:rPr>
          <w:color w:val="000000" w:themeColor="text1"/>
          <w:sz w:val="28"/>
          <w:szCs w:val="28"/>
        </w:rPr>
        <w:t xml:space="preserve">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2C7843">
        <w:rPr>
          <w:color w:val="000000"/>
          <w:sz w:val="28"/>
          <w:szCs w:val="28"/>
        </w:rPr>
        <w:t>5</w:t>
      </w:r>
      <w:r w:rsidR="00377999">
        <w:rPr>
          <w:color w:val="000000"/>
          <w:sz w:val="28"/>
          <w:szCs w:val="28"/>
        </w:rPr>
        <w:t>5</w:t>
      </w:r>
      <w:r w:rsidR="000319E4">
        <w:rPr>
          <w:color w:val="000000"/>
          <w:sz w:val="28"/>
          <w:szCs w:val="28"/>
        </w:rPr>
        <w:t>1897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0319E4">
        <w:rPr>
          <w:color w:val="000000"/>
          <w:sz w:val="28"/>
          <w:szCs w:val="28"/>
        </w:rPr>
        <w:t>24.05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0319E4">
        <w:rPr>
          <w:color w:val="000000" w:themeColor="text1"/>
          <w:sz w:val="28"/>
          <w:szCs w:val="28"/>
        </w:rPr>
        <w:t>Гаджиевой В.В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2A35D4">
        <w:rPr>
          <w:color w:val="000000" w:themeColor="text1"/>
          <w:sz w:val="28"/>
          <w:szCs w:val="28"/>
        </w:rPr>
        <w:t>1</w:t>
      </w:r>
      <w:r w:rsidR="002A35D4">
        <w:rPr>
          <w:color w:val="000000" w:themeColor="text1"/>
          <w:sz w:val="28"/>
          <w:szCs w:val="28"/>
        </w:rPr>
        <w:t xml:space="preserve">8810086220003169057 </w:t>
      </w:r>
      <w:r w:rsidRPr="00C20C02" w:rsidR="002A35D4">
        <w:rPr>
          <w:color w:val="000000" w:themeColor="text1"/>
          <w:sz w:val="28"/>
          <w:szCs w:val="28"/>
        </w:rPr>
        <w:t xml:space="preserve">от </w:t>
      </w:r>
      <w:r w:rsidR="002A35D4">
        <w:rPr>
          <w:color w:val="000000" w:themeColor="text1"/>
          <w:sz w:val="28"/>
          <w:szCs w:val="28"/>
        </w:rPr>
        <w:t>09.03.2024</w:t>
      </w:r>
      <w:r w:rsidRPr="002C4A21">
        <w:rPr>
          <w:sz w:val="28"/>
          <w:szCs w:val="28"/>
        </w:rPr>
        <w:t xml:space="preserve">, в котором </w:t>
      </w:r>
      <w:r w:rsidR="000319E4">
        <w:rPr>
          <w:color w:val="000000" w:themeColor="text1"/>
          <w:sz w:val="28"/>
          <w:szCs w:val="28"/>
        </w:rPr>
        <w:t>Гаджиева В.В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</w:t>
      </w:r>
      <w:r w:rsidR="000319E4">
        <w:rPr>
          <w:sz w:val="28"/>
          <w:szCs w:val="28"/>
        </w:rPr>
        <w:t>а</w:t>
      </w:r>
      <w:r w:rsidRPr="002C4A21">
        <w:rPr>
          <w:sz w:val="28"/>
          <w:szCs w:val="28"/>
        </w:rPr>
        <w:t xml:space="preserve">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0319E4">
        <w:rPr>
          <w:color w:val="000000" w:themeColor="text1"/>
          <w:sz w:val="28"/>
          <w:szCs w:val="28"/>
        </w:rPr>
        <w:t>Гаджиевой В.В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0319E4">
        <w:rPr>
          <w:sz w:val="28"/>
          <w:szCs w:val="28"/>
        </w:rPr>
        <w:t>вручено лично</w:t>
      </w:r>
      <w:r w:rsidR="00F60858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0319E4">
        <w:rPr>
          <w:color w:val="000000" w:themeColor="text1"/>
          <w:sz w:val="28"/>
          <w:szCs w:val="28"/>
        </w:rPr>
        <w:t>Гаджиева В.В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</w:t>
      </w:r>
      <w:r w:rsidR="000319E4">
        <w:rPr>
          <w:color w:val="000000" w:themeColor="text1"/>
          <w:sz w:val="28"/>
          <w:szCs w:val="28"/>
        </w:rPr>
        <w:t>а</w:t>
      </w:r>
      <w:r w:rsidRPr="00C20C02" w:rsidR="002C7843">
        <w:rPr>
          <w:color w:val="000000" w:themeColor="text1"/>
          <w:sz w:val="28"/>
          <w:szCs w:val="28"/>
        </w:rPr>
        <w:t xml:space="preserve"> административный</w:t>
      </w:r>
      <w:r w:rsidR="000319E4">
        <w:rPr>
          <w:color w:val="000000" w:themeColor="text1"/>
          <w:sz w:val="28"/>
          <w:szCs w:val="28"/>
        </w:rPr>
        <w:t xml:space="preserve"> штраф, наложенный на нее</w:t>
      </w:r>
      <w:r w:rsidRPr="00C20C02" w:rsidR="002C7843">
        <w:rPr>
          <w:color w:val="000000" w:themeColor="text1"/>
          <w:sz w:val="28"/>
          <w:szCs w:val="28"/>
        </w:rPr>
        <w:t xml:space="preserve">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C20C02" w:rsidR="002A35D4">
        <w:rPr>
          <w:color w:val="000000" w:themeColor="text1"/>
          <w:sz w:val="28"/>
          <w:szCs w:val="28"/>
        </w:rPr>
        <w:t>1</w:t>
      </w:r>
      <w:r w:rsidR="002A35D4">
        <w:rPr>
          <w:color w:val="000000" w:themeColor="text1"/>
          <w:sz w:val="28"/>
          <w:szCs w:val="28"/>
        </w:rPr>
        <w:t>8810086220003169057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 xml:space="preserve">- </w:t>
      </w:r>
      <w:r w:rsidR="000319E4">
        <w:rPr>
          <w:color w:val="000000" w:themeColor="text1"/>
          <w:sz w:val="28"/>
          <w:szCs w:val="28"/>
        </w:rPr>
        <w:t>реестром правонарушений</w:t>
      </w:r>
      <w:r w:rsidR="00F60858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0319E4">
        <w:rPr>
          <w:color w:val="000000" w:themeColor="text1"/>
          <w:sz w:val="28"/>
          <w:szCs w:val="28"/>
        </w:rPr>
        <w:t>Гаджиевой В.В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377999" w:rsidRPr="00C20C02" w:rsidP="003779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513F8D" w:rsidP="00513F8D">
      <w:pPr>
        <w:tabs>
          <w:tab w:val="left" w:pos="26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 w:rsidR="000319E4">
        <w:rPr>
          <w:color w:val="000000" w:themeColor="text1"/>
          <w:sz w:val="28"/>
          <w:szCs w:val="28"/>
        </w:rPr>
        <w:t>Гаджиевой В.В</w:t>
      </w:r>
      <w:r>
        <w:rPr>
          <w:sz w:val="28"/>
          <w:szCs w:val="28"/>
        </w:rPr>
        <w:t>. своей вины.</w:t>
      </w:r>
    </w:p>
    <w:p w:rsidR="00513F8D" w:rsidP="00513F8D">
      <w:pPr>
        <w:tabs>
          <w:tab w:val="left" w:pos="2660"/>
        </w:tabs>
        <w:ind w:firstLine="720"/>
        <w:jc w:val="both"/>
        <w:rPr>
          <w:sz w:val="28"/>
          <w:szCs w:val="28"/>
        </w:rPr>
      </w:pPr>
      <w:r w:rsidRPr="00B97B2B">
        <w:rPr>
          <w:sz w:val="28"/>
          <w:szCs w:val="28"/>
        </w:rPr>
        <w:t>Обстоятельств, отягчающих административную ответственность, по делу не установлено</w:t>
      </w:r>
      <w:r>
        <w:rPr>
          <w:sz w:val="28"/>
          <w:szCs w:val="28"/>
        </w:rPr>
        <w:t>.</w:t>
      </w:r>
    </w:p>
    <w:p w:rsidR="00513F8D" w:rsidP="00513F8D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При указанных обстоятельствах, мировой судья полагает возможным </w:t>
      </w:r>
      <w:r w:rsidRPr="005973AA">
        <w:rPr>
          <w:color w:val="000000" w:themeColor="text1"/>
          <w:sz w:val="28"/>
          <w:szCs w:val="28"/>
        </w:rPr>
        <w:t xml:space="preserve">назначение </w:t>
      </w:r>
      <w:r w:rsidR="000319E4">
        <w:rPr>
          <w:color w:val="000000" w:themeColor="text1"/>
          <w:sz w:val="28"/>
          <w:szCs w:val="28"/>
        </w:rPr>
        <w:t>Гаджиевой В.В</w:t>
      </w:r>
      <w:r w:rsidRPr="005973AA">
        <w:rPr>
          <w:color w:val="000000" w:themeColor="text1"/>
          <w:sz w:val="28"/>
          <w:szCs w:val="28"/>
        </w:rPr>
        <w:t xml:space="preserve">. административное наказание в виде </w:t>
      </w:r>
      <w:r>
        <w:rPr>
          <w:color w:val="000000" w:themeColor="text1"/>
          <w:sz w:val="28"/>
          <w:szCs w:val="28"/>
        </w:rPr>
        <w:t>административного штрафа.</w:t>
      </w:r>
    </w:p>
    <w:p w:rsidR="00377999" w:rsidRPr="00C20C02" w:rsidP="00377999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D26C15">
        <w:rPr>
          <w:sz w:val="28"/>
          <w:szCs w:val="28"/>
          <w:lang w:eastAsia="x-none"/>
        </w:rPr>
        <w:t>Г</w:t>
      </w:r>
      <w:r w:rsidRPr="00D26C15" w:rsidR="000319E4">
        <w:rPr>
          <w:sz w:val="28"/>
          <w:szCs w:val="28"/>
          <w:lang w:eastAsia="x-none"/>
        </w:rPr>
        <w:t>аджиеву</w:t>
      </w:r>
      <w:r w:rsidRPr="00D26C15">
        <w:rPr>
          <w:sz w:val="28"/>
          <w:szCs w:val="28"/>
          <w:lang w:eastAsia="x-none"/>
        </w:rPr>
        <w:t xml:space="preserve"> В</w:t>
      </w:r>
      <w:r w:rsidRPr="00D26C15" w:rsidR="000319E4">
        <w:rPr>
          <w:sz w:val="28"/>
          <w:szCs w:val="28"/>
          <w:lang w:eastAsia="x-none"/>
        </w:rPr>
        <w:t>иорику</w:t>
      </w:r>
      <w:r w:rsidRPr="00D26C15">
        <w:rPr>
          <w:sz w:val="28"/>
          <w:szCs w:val="28"/>
          <w:lang w:eastAsia="x-none"/>
        </w:rPr>
        <w:t xml:space="preserve"> В</w:t>
      </w:r>
      <w:r w:rsidRPr="00D26C15" w:rsidR="000319E4">
        <w:rPr>
          <w:sz w:val="28"/>
          <w:szCs w:val="28"/>
          <w:lang w:eastAsia="x-none"/>
        </w:rPr>
        <w:t>итальевну</w:t>
      </w:r>
      <w:r w:rsidRPr="00D26C15">
        <w:rPr>
          <w:sz w:val="28"/>
          <w:szCs w:val="28"/>
        </w:rPr>
        <w:t xml:space="preserve"> </w:t>
      </w:r>
      <w:r w:rsidR="000319E4">
        <w:rPr>
          <w:color w:val="000000" w:themeColor="text1"/>
          <w:sz w:val="28"/>
          <w:szCs w:val="28"/>
        </w:rPr>
        <w:t>признать виновной</w:t>
      </w:r>
      <w:r w:rsidRPr="00C20C02">
        <w:rPr>
          <w:color w:val="000000" w:themeColor="text1"/>
          <w:sz w:val="28"/>
          <w:szCs w:val="28"/>
        </w:rPr>
        <w:t xml:space="preserve"> в совершении правонарушения, предусмотренного частью 1 статьи 20.25 Кодекса Российской Федерации об административных правона</w:t>
      </w:r>
      <w:r w:rsidR="000319E4">
        <w:rPr>
          <w:color w:val="000000" w:themeColor="text1"/>
          <w:sz w:val="28"/>
          <w:szCs w:val="28"/>
        </w:rPr>
        <w:t>рушениях и назначить ей</w:t>
      </w:r>
      <w:r w:rsidRPr="00C20C02">
        <w:rPr>
          <w:color w:val="000000" w:themeColor="text1"/>
          <w:sz w:val="28"/>
          <w:szCs w:val="28"/>
        </w:rPr>
        <w:t xml:space="preserve"> наказание в виде административного штрафа в размере </w:t>
      </w:r>
      <w:r w:rsidR="00CB2F23">
        <w:rPr>
          <w:color w:val="000000" w:themeColor="text1"/>
          <w:sz w:val="28"/>
          <w:szCs w:val="28"/>
        </w:rPr>
        <w:t>1</w:t>
      </w:r>
      <w:r w:rsidR="008F0819">
        <w:rPr>
          <w:color w:val="000000" w:themeColor="text1"/>
          <w:sz w:val="28"/>
          <w:szCs w:val="28"/>
        </w:rPr>
        <w:t xml:space="preserve"> </w:t>
      </w:r>
      <w:r w:rsidR="005568F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CB2F23">
        <w:rPr>
          <w:color w:val="000000" w:themeColor="text1"/>
          <w:sz w:val="28"/>
          <w:szCs w:val="28"/>
        </w:rPr>
        <w:t xml:space="preserve">одна </w:t>
      </w:r>
      <w:r w:rsidR="008F0819">
        <w:rPr>
          <w:color w:val="000000" w:themeColor="text1"/>
          <w:sz w:val="28"/>
          <w:szCs w:val="28"/>
        </w:rPr>
        <w:t>тысяч</w:t>
      </w:r>
      <w:r w:rsidR="00CB2F23"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</w:t>
      </w:r>
      <w:r w:rsidRPr="00E25EB7">
        <w:rPr>
          <w:color w:val="000000" w:themeColor="text1"/>
          <w:sz w:val="28"/>
          <w:szCs w:val="28"/>
        </w:rPr>
        <w:t>автономного округа-Югры, л/сч. 04872D08080), номер счета получателя (номер казначейского счета) 03100643000000018700 Банковский счет, входящий в состав единого казначейского счета (ЕКС): 40102810245370000007 Банк: РКЦ Ханты-Мансийск//УФК по Ханты-Мансийско</w:t>
      </w:r>
      <w:r w:rsidRPr="00E25EB7">
        <w:rPr>
          <w:color w:val="000000" w:themeColor="text1"/>
          <w:sz w:val="28"/>
          <w:szCs w:val="28"/>
        </w:rPr>
        <w:t>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0319E4" w:rsidR="000319E4">
        <w:rPr>
          <w:color w:val="000000" w:themeColor="text1"/>
          <w:sz w:val="28"/>
          <w:szCs w:val="28"/>
        </w:rPr>
        <w:t>0412365400535006902420110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>Разъяснить о том, что в соответствии с частью 1 статьи 32.2 Кодекса Российской Ф</w:t>
      </w:r>
      <w:r>
        <w:rPr>
          <w:color w:val="000000"/>
          <w:sz w:val="28"/>
          <w:szCs w:val="28"/>
        </w:rPr>
        <w:t xml:space="preserve">едерации об административных правонарушениях </w:t>
      </w:r>
      <w:r w:rsidR="00513F8D"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 xml:space="preserve">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>постановления о наложении административного штраф</w:t>
      </w:r>
      <w:r w:rsidRPr="001E601C">
        <w:rPr>
          <w:sz w:val="28"/>
          <w:szCs w:val="28"/>
        </w:rPr>
        <w:t xml:space="preserve">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CB2F23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513F8D" w:rsidRPr="00C20C02" w:rsidP="00513F8D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</w:t>
      </w:r>
      <w:r w:rsidRPr="00C20C02">
        <w:rPr>
          <w:color w:val="000000" w:themeColor="text1"/>
          <w:sz w:val="28"/>
          <w:szCs w:val="28"/>
        </w:rPr>
        <w:t>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административн</w:t>
      </w:r>
      <w:r w:rsidRPr="00C20C02">
        <w:rPr>
          <w:color w:val="000000" w:themeColor="text1"/>
          <w:sz w:val="28"/>
          <w:szCs w:val="28"/>
        </w:rPr>
        <w:t>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</w:t>
      </w:r>
      <w:r w:rsidRPr="00C20C02">
        <w:rPr>
          <w:color w:val="000000" w:themeColor="text1"/>
          <w:sz w:val="28"/>
          <w:szCs w:val="28"/>
        </w:rPr>
        <w:t xml:space="preserve">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</w:t>
      </w:r>
      <w:r w:rsidRPr="00D519FB">
        <w:rPr>
          <w:color w:val="000000" w:themeColor="text1"/>
          <w:sz w:val="28"/>
          <w:szCs w:val="28"/>
        </w:rPr>
        <w:t>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</w:t>
      </w:r>
      <w:r w:rsidRPr="00C20C02">
        <w:rPr>
          <w:color w:val="000000" w:themeColor="text1"/>
          <w:sz w:val="28"/>
          <w:szCs w:val="28"/>
        </w:rPr>
        <w:t>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</w:t>
      </w:r>
      <w:r w:rsidR="00CB2F23">
        <w:rPr>
          <w:color w:val="000000" w:themeColor="text1"/>
          <w:sz w:val="28"/>
          <w:szCs w:val="28"/>
        </w:rPr>
        <w:t>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</w:t>
      </w:r>
      <w:r w:rsidRPr="00C20C02">
        <w:rPr>
          <w:color w:val="000000" w:themeColor="text1"/>
          <w:sz w:val="28"/>
          <w:szCs w:val="28"/>
        </w:rPr>
        <w:t>округа-Югры либо непосредственно в суд, уполномоченный её рассматри</w:t>
      </w:r>
      <w:r w:rsidRPr="00C20C02">
        <w:rPr>
          <w:color w:val="000000" w:themeColor="text1"/>
          <w:sz w:val="28"/>
          <w:szCs w:val="28"/>
        </w:rPr>
        <w:t>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513F8D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A85A00">
      <w:headerReference w:type="default" r:id="rId6"/>
      <w:pgSz w:w="11906" w:h="16838" w:code="9"/>
      <w:pgMar w:top="1134" w:right="85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8B58DD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319E4"/>
    <w:rsid w:val="00043D38"/>
    <w:rsid w:val="00064C83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A35D4"/>
    <w:rsid w:val="002C4A21"/>
    <w:rsid w:val="002C7843"/>
    <w:rsid w:val="002E6F38"/>
    <w:rsid w:val="00311844"/>
    <w:rsid w:val="00312189"/>
    <w:rsid w:val="0037799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4D64DD"/>
    <w:rsid w:val="00513F8D"/>
    <w:rsid w:val="005568F3"/>
    <w:rsid w:val="00557B5D"/>
    <w:rsid w:val="00587CDB"/>
    <w:rsid w:val="005973AA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B58DD"/>
    <w:rsid w:val="008D3E52"/>
    <w:rsid w:val="008F0819"/>
    <w:rsid w:val="008F0FEF"/>
    <w:rsid w:val="00907993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309C"/>
    <w:rsid w:val="00A825BA"/>
    <w:rsid w:val="00A85A00"/>
    <w:rsid w:val="00B97B2B"/>
    <w:rsid w:val="00BF30CA"/>
    <w:rsid w:val="00C10442"/>
    <w:rsid w:val="00C13F05"/>
    <w:rsid w:val="00C20C02"/>
    <w:rsid w:val="00C535F6"/>
    <w:rsid w:val="00C8540F"/>
    <w:rsid w:val="00CA763C"/>
    <w:rsid w:val="00CB2F23"/>
    <w:rsid w:val="00CB6EFF"/>
    <w:rsid w:val="00CD28A9"/>
    <w:rsid w:val="00D06D07"/>
    <w:rsid w:val="00D26C15"/>
    <w:rsid w:val="00D519FB"/>
    <w:rsid w:val="00D73423"/>
    <w:rsid w:val="00DA35B3"/>
    <w:rsid w:val="00DB180D"/>
    <w:rsid w:val="00E057EC"/>
    <w:rsid w:val="00E25EB7"/>
    <w:rsid w:val="00E46148"/>
    <w:rsid w:val="00E50783"/>
    <w:rsid w:val="00E87FEC"/>
    <w:rsid w:val="00E9087D"/>
    <w:rsid w:val="00EA297B"/>
    <w:rsid w:val="00ED0546"/>
    <w:rsid w:val="00EE7B20"/>
    <w:rsid w:val="00F60858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